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D3" w:rsidRPr="00731FD3" w:rsidRDefault="00CF09F3" w:rsidP="00E17BD9">
      <w:pPr>
        <w:spacing w:after="0"/>
        <w:ind w:firstLine="720"/>
        <w:jc w:val="center"/>
        <w:rPr>
          <w:b/>
        </w:rPr>
      </w:pPr>
      <w:r w:rsidRPr="00731FD3">
        <w:rPr>
          <w:b/>
        </w:rPr>
        <w:t xml:space="preserve">PHÒNG GD&amp;ĐT TỔ CHỨC CHUYÊN ĐỀ </w:t>
      </w:r>
    </w:p>
    <w:p w:rsidR="00CF09F3" w:rsidRPr="00731FD3" w:rsidRDefault="00CF09F3" w:rsidP="00E17BD9">
      <w:pPr>
        <w:spacing w:after="120"/>
        <w:ind w:firstLine="720"/>
        <w:jc w:val="center"/>
        <w:rPr>
          <w:b/>
        </w:rPr>
      </w:pPr>
      <w:r w:rsidRPr="00731FD3">
        <w:rPr>
          <w:b/>
        </w:rPr>
        <w:t>NÂNG CAO CHẤT LƯỢNG DẠY HỌC BẬC TIỂU HỌ</w:t>
      </w:r>
      <w:r w:rsidR="00731FD3">
        <w:rPr>
          <w:b/>
        </w:rPr>
        <w:t>C</w:t>
      </w:r>
    </w:p>
    <w:p w:rsidR="00DF5BCA" w:rsidRDefault="000D1573" w:rsidP="00CF09F3">
      <w:pPr>
        <w:ind w:firstLine="720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 w:rsidR="00B062B9">
        <w:t>năm</w:t>
      </w:r>
      <w:proofErr w:type="spellEnd"/>
      <w:r w:rsidR="00B062B9">
        <w:t xml:space="preserve"> </w:t>
      </w:r>
      <w:proofErr w:type="spellStart"/>
      <w:r w:rsidR="00B062B9">
        <w:t>học</w:t>
      </w:r>
      <w:proofErr w:type="spellEnd"/>
      <w:r w:rsidR="00B062B9">
        <w:t xml:space="preserve"> 2018-2019</w:t>
      </w:r>
      <w:proofErr w:type="gramStart"/>
      <w:r w:rsidR="00B062B9">
        <w:t xml:space="preserve">, </w:t>
      </w:r>
      <w:r w:rsidR="006029A3">
        <w:t xml:space="preserve"> </w:t>
      </w:r>
      <w:proofErr w:type="spellStart"/>
      <w:r w:rsidR="006029A3">
        <w:t>căn</w:t>
      </w:r>
      <w:proofErr w:type="spellEnd"/>
      <w:proofErr w:type="gramEnd"/>
      <w:r w:rsidR="006029A3">
        <w:t xml:space="preserve"> </w:t>
      </w:r>
      <w:proofErr w:type="spellStart"/>
      <w:r w:rsidR="006029A3">
        <w:t>cứ</w:t>
      </w:r>
      <w:proofErr w:type="spellEnd"/>
      <w:r w:rsidR="006029A3">
        <w:t xml:space="preserve"> </w:t>
      </w:r>
      <w:proofErr w:type="spellStart"/>
      <w:r w:rsidR="006029A3">
        <w:t>công</w:t>
      </w:r>
      <w:proofErr w:type="spellEnd"/>
      <w:r w:rsidR="006029A3">
        <w:t xml:space="preserve"> </w:t>
      </w:r>
      <w:proofErr w:type="spellStart"/>
      <w:r w:rsidR="006029A3">
        <w:t>văn</w:t>
      </w:r>
      <w:proofErr w:type="spellEnd"/>
      <w:r w:rsidR="006029A3">
        <w:t xml:space="preserve"> </w:t>
      </w:r>
      <w:proofErr w:type="spellStart"/>
      <w:r w:rsidR="006029A3">
        <w:t>hướng</w:t>
      </w:r>
      <w:proofErr w:type="spellEnd"/>
      <w:r w:rsidR="006029A3">
        <w:t xml:space="preserve"> </w:t>
      </w:r>
      <w:proofErr w:type="spellStart"/>
      <w:r w:rsidR="006029A3">
        <w:t>dẫn</w:t>
      </w:r>
      <w:proofErr w:type="spellEnd"/>
      <w:r w:rsidR="006029A3">
        <w:t xml:space="preserve"> </w:t>
      </w:r>
      <w:proofErr w:type="spellStart"/>
      <w:r w:rsidR="006029A3">
        <w:t>của</w:t>
      </w:r>
      <w:proofErr w:type="spellEnd"/>
      <w:r w:rsidR="006029A3">
        <w:t xml:space="preserve"> </w:t>
      </w:r>
      <w:proofErr w:type="spellStart"/>
      <w:r w:rsidR="006029A3">
        <w:t>Sở</w:t>
      </w:r>
      <w:proofErr w:type="spellEnd"/>
      <w:r w:rsidR="006029A3">
        <w:t xml:space="preserve"> GD&amp;ĐT </w:t>
      </w:r>
      <w:proofErr w:type="spellStart"/>
      <w:r w:rsidR="006029A3">
        <w:t>về</w:t>
      </w:r>
      <w:proofErr w:type="spellEnd"/>
      <w:r w:rsidR="006029A3">
        <w:t xml:space="preserve"> </w:t>
      </w:r>
      <w:proofErr w:type="spellStart"/>
      <w:r w:rsidR="006029A3">
        <w:t>việc</w:t>
      </w:r>
      <w:proofErr w:type="spellEnd"/>
      <w:r w:rsidR="006029A3">
        <w:t xml:space="preserve"> </w:t>
      </w:r>
      <w:proofErr w:type="spellStart"/>
      <w:r w:rsidR="00D32087">
        <w:t>triển</w:t>
      </w:r>
      <w:proofErr w:type="spellEnd"/>
      <w:r w:rsidR="00D32087">
        <w:t xml:space="preserve"> </w:t>
      </w:r>
      <w:proofErr w:type="spellStart"/>
      <w:r w:rsidR="00D32087">
        <w:t>khai</w:t>
      </w:r>
      <w:proofErr w:type="spellEnd"/>
      <w:r w:rsidR="00D32087">
        <w:t xml:space="preserve"> </w:t>
      </w:r>
      <w:r w:rsidR="006029A3">
        <w:t xml:space="preserve"> </w:t>
      </w:r>
      <w:proofErr w:type="spellStart"/>
      <w:r w:rsidR="006029A3">
        <w:t>các</w:t>
      </w:r>
      <w:proofErr w:type="spellEnd"/>
      <w:r w:rsidR="006029A3">
        <w:t xml:space="preserve"> </w:t>
      </w:r>
      <w:proofErr w:type="spellStart"/>
      <w:r w:rsidR="006029A3">
        <w:t>chuyên</w:t>
      </w:r>
      <w:proofErr w:type="spellEnd"/>
      <w:r w:rsidR="006029A3">
        <w:t xml:space="preserve"> </w:t>
      </w:r>
      <w:proofErr w:type="spellStart"/>
      <w:r w:rsidR="006029A3">
        <w:t>đề</w:t>
      </w:r>
      <w:proofErr w:type="spellEnd"/>
      <w:r w:rsidR="00D32087">
        <w:t xml:space="preserve"> </w:t>
      </w:r>
      <w:proofErr w:type="spellStart"/>
      <w:r w:rsidR="00D32087">
        <w:t>tro</w:t>
      </w:r>
      <w:r w:rsidR="006029A3">
        <w:t>ng</w:t>
      </w:r>
      <w:proofErr w:type="spellEnd"/>
      <w:r w:rsidR="006029A3">
        <w:t xml:space="preserve"> </w:t>
      </w:r>
      <w:proofErr w:type="spellStart"/>
      <w:r w:rsidR="006029A3">
        <w:t>năm</w:t>
      </w:r>
      <w:proofErr w:type="spellEnd"/>
      <w:r w:rsidR="006029A3">
        <w:t xml:space="preserve"> </w:t>
      </w:r>
      <w:proofErr w:type="spellStart"/>
      <w:r w:rsidR="006029A3">
        <w:t>học</w:t>
      </w:r>
      <w:proofErr w:type="spellEnd"/>
      <w:r w:rsidR="00D32087">
        <w:t xml:space="preserve">, </w:t>
      </w:r>
      <w:r w:rsidR="006C6C29">
        <w:t xml:space="preserve"> </w:t>
      </w:r>
      <w:proofErr w:type="spellStart"/>
      <w:r w:rsidR="00DF5BCA">
        <w:t>n</w:t>
      </w:r>
      <w:r w:rsidR="00B062B9">
        <w:t>gày</w:t>
      </w:r>
      <w:proofErr w:type="spellEnd"/>
      <w:r w:rsidR="00B062B9">
        <w:t xml:space="preserve"> 6/11/2018, </w:t>
      </w:r>
      <w:proofErr w:type="spellStart"/>
      <w:r w:rsidR="00B062B9">
        <w:t>phòng</w:t>
      </w:r>
      <w:proofErr w:type="spellEnd"/>
      <w:r w:rsidR="00B062B9">
        <w:t xml:space="preserve"> G</w:t>
      </w:r>
      <w:r w:rsidR="006C6C29">
        <w:t xml:space="preserve">D&amp;ĐT </w:t>
      </w:r>
      <w:proofErr w:type="spellStart"/>
      <w:r w:rsidR="006C6C29">
        <w:t>tổ</w:t>
      </w:r>
      <w:proofErr w:type="spellEnd"/>
      <w:r w:rsidR="006C6C29">
        <w:t xml:space="preserve"> </w:t>
      </w:r>
      <w:proofErr w:type="spellStart"/>
      <w:r w:rsidR="006C6C29">
        <w:t>chức</w:t>
      </w:r>
      <w:proofErr w:type="spellEnd"/>
      <w:r w:rsidR="006C6C29">
        <w:t xml:space="preserve"> </w:t>
      </w:r>
      <w:proofErr w:type="spellStart"/>
      <w:r w:rsidR="006C6C29">
        <w:t>tập</w:t>
      </w:r>
      <w:proofErr w:type="spellEnd"/>
      <w:r w:rsidR="006C6C29">
        <w:t xml:space="preserve"> </w:t>
      </w:r>
      <w:proofErr w:type="spellStart"/>
      <w:r w:rsidR="006C6C29">
        <w:t>huấn</w:t>
      </w:r>
      <w:proofErr w:type="spellEnd"/>
      <w:r w:rsidR="006C6C29">
        <w:t xml:space="preserve"> </w:t>
      </w:r>
      <w:proofErr w:type="spellStart"/>
      <w:r w:rsidR="006C6C29">
        <w:t>chuyên</w:t>
      </w:r>
      <w:proofErr w:type="spellEnd"/>
      <w:r w:rsidR="006C6C29">
        <w:t xml:space="preserve"> </w:t>
      </w:r>
      <w:proofErr w:type="spellStart"/>
      <w:r w:rsidR="006C6C29">
        <w:t>môn</w:t>
      </w:r>
      <w:proofErr w:type="spellEnd"/>
      <w:r w:rsidR="006C6C29">
        <w:t xml:space="preserve"> </w:t>
      </w:r>
      <w:proofErr w:type="spellStart"/>
      <w:r w:rsidR="006C6C29">
        <w:t>các</w:t>
      </w:r>
      <w:proofErr w:type="spellEnd"/>
      <w:r w:rsidR="006C6C29">
        <w:t xml:space="preserve"> </w:t>
      </w:r>
      <w:proofErr w:type="spellStart"/>
      <w:r w:rsidR="006C6C29">
        <w:t>chuyên</w:t>
      </w:r>
      <w:proofErr w:type="spellEnd"/>
      <w:r w:rsidR="006C6C29">
        <w:t xml:space="preserve"> </w:t>
      </w:r>
      <w:proofErr w:type="spellStart"/>
      <w:r w:rsidR="006C6C29">
        <w:t>đề</w:t>
      </w:r>
      <w:proofErr w:type="spellEnd"/>
      <w:r w:rsidR="00624C66">
        <w:t xml:space="preserve"> </w:t>
      </w:r>
      <w:proofErr w:type="spellStart"/>
      <w:r w:rsidR="00624C66">
        <w:t>nâng</w:t>
      </w:r>
      <w:proofErr w:type="spellEnd"/>
      <w:r w:rsidR="00624C66">
        <w:t xml:space="preserve"> </w:t>
      </w:r>
      <w:proofErr w:type="spellStart"/>
      <w:r w:rsidR="00624C66">
        <w:t>cao</w:t>
      </w:r>
      <w:proofErr w:type="spellEnd"/>
      <w:r w:rsidR="00624C66">
        <w:t xml:space="preserve"> </w:t>
      </w:r>
      <w:proofErr w:type="spellStart"/>
      <w:r w:rsidR="00624C66">
        <w:t>chất</w:t>
      </w:r>
      <w:proofErr w:type="spellEnd"/>
      <w:r w:rsidR="00624C66">
        <w:t xml:space="preserve"> </w:t>
      </w:r>
      <w:proofErr w:type="spellStart"/>
      <w:r w:rsidR="00624C66">
        <w:t>lượng</w:t>
      </w:r>
      <w:proofErr w:type="spellEnd"/>
      <w:r w:rsidR="00624C66">
        <w:t xml:space="preserve"> </w:t>
      </w:r>
      <w:proofErr w:type="spellStart"/>
      <w:r w:rsidR="00624C66">
        <w:t>dạy</w:t>
      </w:r>
      <w:proofErr w:type="spellEnd"/>
      <w:r w:rsidR="00624C66">
        <w:t xml:space="preserve"> </w:t>
      </w:r>
      <w:proofErr w:type="spellStart"/>
      <w:r w:rsidR="00624C66">
        <w:t>học</w:t>
      </w:r>
      <w:proofErr w:type="spellEnd"/>
      <w:r w:rsidR="00624C66">
        <w:t xml:space="preserve"> </w:t>
      </w:r>
      <w:proofErr w:type="spellStart"/>
      <w:r w:rsidR="00DF5BCA">
        <w:t>tại</w:t>
      </w:r>
      <w:proofErr w:type="spellEnd"/>
      <w:r w:rsidR="00DF5BCA">
        <w:t xml:space="preserve"> </w:t>
      </w:r>
      <w:proofErr w:type="spellStart"/>
      <w:r w:rsidR="00DF5BCA">
        <w:t>trường</w:t>
      </w:r>
      <w:proofErr w:type="spellEnd"/>
      <w:r w:rsidR="00DF5BCA">
        <w:t xml:space="preserve"> </w:t>
      </w:r>
      <w:proofErr w:type="spellStart"/>
      <w:r w:rsidR="00DF5BCA">
        <w:t>Tiểu</w:t>
      </w:r>
      <w:proofErr w:type="spellEnd"/>
      <w:r w:rsidR="00DF5BCA">
        <w:t xml:space="preserve"> </w:t>
      </w:r>
      <w:proofErr w:type="spellStart"/>
      <w:r w:rsidR="00DF5BCA">
        <w:t>học</w:t>
      </w:r>
      <w:proofErr w:type="spellEnd"/>
      <w:r w:rsidR="00DF5BCA">
        <w:t xml:space="preserve"> </w:t>
      </w:r>
      <w:proofErr w:type="spellStart"/>
      <w:r w:rsidR="00DF5BCA">
        <w:t>Bùi</w:t>
      </w:r>
      <w:proofErr w:type="spellEnd"/>
      <w:r w:rsidR="00DF5BCA">
        <w:t xml:space="preserve"> </w:t>
      </w:r>
      <w:proofErr w:type="spellStart"/>
      <w:r w:rsidR="00DF5BCA">
        <w:t>Thị</w:t>
      </w:r>
      <w:proofErr w:type="spellEnd"/>
      <w:r w:rsidR="00DF5BCA">
        <w:t xml:space="preserve"> </w:t>
      </w:r>
      <w:proofErr w:type="spellStart"/>
      <w:r w:rsidR="00DF5BCA">
        <w:t>Xuân</w:t>
      </w:r>
      <w:proofErr w:type="spellEnd"/>
      <w:r w:rsidR="00DF5BCA">
        <w:t>.</w:t>
      </w:r>
    </w:p>
    <w:p w:rsidR="00731FD3" w:rsidRDefault="00DF5BCA" w:rsidP="00731FD3">
      <w:pPr>
        <w:ind w:firstLine="720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 w:rsidR="000838B2">
        <w:t xml:space="preserve"> </w:t>
      </w:r>
      <w:proofErr w:type="spellStart"/>
      <w:r w:rsidR="000838B2">
        <w:t>t</w:t>
      </w:r>
      <w:r>
        <w:t>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, </w:t>
      </w:r>
      <w:proofErr w:type="spellStart"/>
      <w:r w:rsidR="000838B2">
        <w:t>Phó</w:t>
      </w:r>
      <w:proofErr w:type="spellEnd"/>
      <w:r w:rsidR="000838B2">
        <w:t xml:space="preserve"> </w:t>
      </w:r>
      <w:proofErr w:type="spellStart"/>
      <w:r w:rsidR="000838B2">
        <w:t>hiệu</w:t>
      </w:r>
      <w:proofErr w:type="spellEnd"/>
      <w:r w:rsidR="000838B2">
        <w:t xml:space="preserve"> </w:t>
      </w:r>
      <w:proofErr w:type="spellStart"/>
      <w:r w:rsidR="000838B2">
        <w:t>trưởng</w:t>
      </w:r>
      <w:proofErr w:type="spellEnd"/>
      <w:r w:rsidR="000838B2">
        <w:t xml:space="preserve">, </w:t>
      </w:r>
      <w:proofErr w:type="spellStart"/>
      <w:r w:rsidR="000838B2">
        <w:t>tổ</w:t>
      </w:r>
      <w:proofErr w:type="spellEnd"/>
      <w:r w:rsidR="000838B2">
        <w:t xml:space="preserve"> </w:t>
      </w:r>
      <w:proofErr w:type="spellStart"/>
      <w:r w:rsidR="000838B2">
        <w:t>trưởng</w:t>
      </w:r>
      <w:proofErr w:type="spellEnd"/>
      <w:r w:rsidR="000838B2">
        <w:t xml:space="preserve"> </w:t>
      </w:r>
      <w:proofErr w:type="spellStart"/>
      <w:r w:rsidR="000838B2">
        <w:t>chuyên</w:t>
      </w:r>
      <w:proofErr w:type="spellEnd"/>
      <w:r w:rsidR="000838B2">
        <w:t xml:space="preserve"> </w:t>
      </w:r>
      <w:proofErr w:type="spellStart"/>
      <w:r w:rsidR="000838B2">
        <w:t>môn</w:t>
      </w:r>
      <w:proofErr w:type="spellEnd"/>
      <w:r w:rsidR="000838B2">
        <w:t xml:space="preserve"> </w:t>
      </w:r>
      <w:proofErr w:type="spellStart"/>
      <w:r w:rsidR="000838B2">
        <w:t>các</w:t>
      </w:r>
      <w:proofErr w:type="spellEnd"/>
      <w:r w:rsidR="000838B2">
        <w:t xml:space="preserve"> </w:t>
      </w:r>
      <w:proofErr w:type="spellStart"/>
      <w:r w:rsidR="000838B2">
        <w:t>trường</w:t>
      </w:r>
      <w:proofErr w:type="spellEnd"/>
      <w:r w:rsidR="000838B2">
        <w:t xml:space="preserve"> </w:t>
      </w:r>
      <w:proofErr w:type="spellStart"/>
      <w:r w:rsidR="000838B2">
        <w:t>tiểu</w:t>
      </w:r>
      <w:proofErr w:type="spellEnd"/>
      <w:r w:rsidR="000838B2">
        <w:t xml:space="preserve"> </w:t>
      </w:r>
      <w:proofErr w:type="spellStart"/>
      <w:r w:rsidR="000838B2">
        <w:t>học</w:t>
      </w:r>
      <w:proofErr w:type="spellEnd"/>
      <w:r w:rsidR="000838B2">
        <w:t xml:space="preserve"> </w:t>
      </w:r>
      <w:proofErr w:type="spellStart"/>
      <w:r w:rsidR="000838B2">
        <w:t>thuộc</w:t>
      </w:r>
      <w:proofErr w:type="spellEnd"/>
      <w:r w:rsidR="000838B2">
        <w:t xml:space="preserve"> </w:t>
      </w:r>
      <w:proofErr w:type="spellStart"/>
      <w:r w:rsidR="000838B2">
        <w:t>quận</w:t>
      </w:r>
      <w:proofErr w:type="spellEnd"/>
      <w:r w:rsidR="000838B2">
        <w:t xml:space="preserve"> </w:t>
      </w:r>
      <w:proofErr w:type="spellStart"/>
      <w:r w:rsidR="00624C66">
        <w:t>đã</w:t>
      </w:r>
      <w:proofErr w:type="spellEnd"/>
      <w:r w:rsidR="00624C66">
        <w:t xml:space="preserve"> </w:t>
      </w:r>
      <w:proofErr w:type="spellStart"/>
      <w:r w:rsidR="000838B2">
        <w:t>được</w:t>
      </w:r>
      <w:proofErr w:type="spellEnd"/>
      <w:r w:rsidR="000838B2">
        <w:t xml:space="preserve"> </w:t>
      </w:r>
      <w:proofErr w:type="spellStart"/>
      <w:r w:rsidR="000838B2">
        <w:t>tham</w:t>
      </w:r>
      <w:proofErr w:type="spellEnd"/>
      <w:r w:rsidR="000838B2">
        <w:t xml:space="preserve"> </w:t>
      </w:r>
      <w:proofErr w:type="spellStart"/>
      <w:r w:rsidR="000838B2">
        <w:t>gia</w:t>
      </w:r>
      <w:proofErr w:type="spellEnd"/>
      <w:r w:rsidR="000838B2">
        <w:t xml:space="preserve"> </w:t>
      </w:r>
      <w:proofErr w:type="spellStart"/>
      <w:r w:rsidR="000838B2">
        <w:t>các</w:t>
      </w:r>
      <w:proofErr w:type="spellEnd"/>
      <w:r w:rsidR="000838B2">
        <w:t xml:space="preserve"> </w:t>
      </w:r>
      <w:proofErr w:type="spellStart"/>
      <w:r w:rsidR="000838B2">
        <w:t>chuyên</w:t>
      </w:r>
      <w:proofErr w:type="spellEnd"/>
      <w:r w:rsidR="000838B2">
        <w:t xml:space="preserve"> </w:t>
      </w:r>
      <w:proofErr w:type="spellStart"/>
      <w:r w:rsidR="000838B2">
        <w:t>đề</w:t>
      </w:r>
      <w:proofErr w:type="spellEnd"/>
      <w:r w:rsidR="000838B2">
        <w:t xml:space="preserve">: </w:t>
      </w:r>
      <w:proofErr w:type="spellStart"/>
      <w:r w:rsidR="000838B2">
        <w:t>P</w:t>
      </w:r>
      <w:r w:rsidR="006C6C29">
        <w:t>hương</w:t>
      </w:r>
      <w:proofErr w:type="spellEnd"/>
      <w:r w:rsidR="006C6C29">
        <w:t xml:space="preserve"> </w:t>
      </w:r>
      <w:proofErr w:type="spellStart"/>
      <w:r w:rsidR="006C6C29">
        <w:t>pháp</w:t>
      </w:r>
      <w:proofErr w:type="spellEnd"/>
      <w:r w:rsidR="006C6C29">
        <w:t xml:space="preserve"> </w:t>
      </w:r>
      <w:proofErr w:type="spellStart"/>
      <w:r w:rsidR="006C6C29">
        <w:t>dạy</w:t>
      </w:r>
      <w:proofErr w:type="spellEnd"/>
      <w:r w:rsidR="006C6C29">
        <w:t xml:space="preserve"> </w:t>
      </w:r>
      <w:proofErr w:type="spellStart"/>
      <w:r w:rsidR="006C6C29">
        <w:t>học</w:t>
      </w:r>
      <w:proofErr w:type="spellEnd"/>
      <w:r w:rsidR="006C6C29">
        <w:t xml:space="preserve"> </w:t>
      </w:r>
      <w:proofErr w:type="spellStart"/>
      <w:r w:rsidR="006C6C29">
        <w:t>môn</w:t>
      </w:r>
      <w:proofErr w:type="spellEnd"/>
      <w:r w:rsidR="006C6C29">
        <w:t xml:space="preserve"> </w:t>
      </w:r>
      <w:proofErr w:type="spellStart"/>
      <w:r w:rsidR="006C6C29">
        <w:t>tiếng</w:t>
      </w:r>
      <w:proofErr w:type="spellEnd"/>
      <w:r w:rsidR="006C6C29">
        <w:t xml:space="preserve"> </w:t>
      </w:r>
      <w:proofErr w:type="spellStart"/>
      <w:r w:rsidR="006C6C29">
        <w:t>Việt</w:t>
      </w:r>
      <w:proofErr w:type="spellEnd"/>
      <w:r w:rsidR="006C6C29">
        <w:t xml:space="preserve">, </w:t>
      </w:r>
      <w:proofErr w:type="spellStart"/>
      <w:r w:rsidR="006C6C29">
        <w:t>dạy</w:t>
      </w:r>
      <w:proofErr w:type="spellEnd"/>
      <w:r w:rsidR="006C6C29">
        <w:t xml:space="preserve"> </w:t>
      </w:r>
      <w:proofErr w:type="spellStart"/>
      <w:r w:rsidR="006C6C29">
        <w:t>học</w:t>
      </w:r>
      <w:proofErr w:type="spellEnd"/>
      <w:r w:rsidR="006C6C29">
        <w:t xml:space="preserve"> </w:t>
      </w:r>
      <w:proofErr w:type="spellStart"/>
      <w:r w:rsidR="006C6C29">
        <w:t>theo</w:t>
      </w:r>
      <w:proofErr w:type="spellEnd"/>
      <w:r w:rsidR="006C6C29">
        <w:t xml:space="preserve"> </w:t>
      </w:r>
      <w:proofErr w:type="spellStart"/>
      <w:r w:rsidR="006C6C29">
        <w:t>định</w:t>
      </w:r>
      <w:proofErr w:type="spellEnd"/>
      <w:r w:rsidR="006C6C29">
        <w:t xml:space="preserve"> </w:t>
      </w:r>
      <w:proofErr w:type="spellStart"/>
      <w:r w:rsidR="006C6C29">
        <w:t>hướng</w:t>
      </w:r>
      <w:proofErr w:type="spellEnd"/>
      <w:r w:rsidR="006C6C29">
        <w:t xml:space="preserve"> </w:t>
      </w:r>
      <w:proofErr w:type="spellStart"/>
      <w:r w:rsidR="006C6C29">
        <w:t>phát</w:t>
      </w:r>
      <w:proofErr w:type="spellEnd"/>
      <w:r w:rsidR="006C6C29">
        <w:t xml:space="preserve"> </w:t>
      </w:r>
      <w:proofErr w:type="spellStart"/>
      <w:r w:rsidR="006C6C29">
        <w:t>triển</w:t>
      </w:r>
      <w:proofErr w:type="spellEnd"/>
      <w:r w:rsidR="006C6C29">
        <w:t xml:space="preserve"> </w:t>
      </w:r>
      <w:proofErr w:type="spellStart"/>
      <w:r w:rsidR="006C6C29">
        <w:t>năng</w:t>
      </w:r>
      <w:proofErr w:type="spellEnd"/>
      <w:r w:rsidR="006C6C29">
        <w:t xml:space="preserve"> </w:t>
      </w:r>
      <w:proofErr w:type="spellStart"/>
      <w:r w:rsidR="006C6C29">
        <w:t>lực</w:t>
      </w:r>
      <w:proofErr w:type="spellEnd"/>
      <w:r w:rsidR="006C6C29">
        <w:t xml:space="preserve"> </w:t>
      </w:r>
      <w:proofErr w:type="spellStart"/>
      <w:r w:rsidR="006C6C29">
        <w:t>học</w:t>
      </w:r>
      <w:proofErr w:type="spellEnd"/>
      <w:r w:rsidR="006C6C29">
        <w:t xml:space="preserve"> </w:t>
      </w:r>
      <w:proofErr w:type="spellStart"/>
      <w:r w:rsidR="006C6C29">
        <w:t>sinh</w:t>
      </w:r>
      <w:proofErr w:type="spellEnd"/>
      <w:r w:rsidR="006C6C29">
        <w:t xml:space="preserve"> </w:t>
      </w:r>
      <w:proofErr w:type="spellStart"/>
      <w:r w:rsidR="006C6C29">
        <w:t>môn</w:t>
      </w:r>
      <w:proofErr w:type="spellEnd"/>
      <w:r w:rsidR="006C6C29">
        <w:t xml:space="preserve"> </w:t>
      </w:r>
      <w:proofErr w:type="spellStart"/>
      <w:r w:rsidR="006C6C29">
        <w:t>Toán</w:t>
      </w:r>
      <w:proofErr w:type="spellEnd"/>
      <w:r w:rsidR="006C6C29">
        <w:t xml:space="preserve">, </w:t>
      </w:r>
      <w:proofErr w:type="spellStart"/>
      <w:r w:rsidR="006C6C29">
        <w:t>dạy</w:t>
      </w:r>
      <w:proofErr w:type="spellEnd"/>
      <w:r w:rsidR="006C6C29">
        <w:t xml:space="preserve"> </w:t>
      </w:r>
      <w:proofErr w:type="spellStart"/>
      <w:r w:rsidR="006C6C29">
        <w:t>học</w:t>
      </w:r>
      <w:proofErr w:type="spellEnd"/>
      <w:r w:rsidR="006C6C29">
        <w:t xml:space="preserve"> </w:t>
      </w:r>
      <w:proofErr w:type="spellStart"/>
      <w:r w:rsidR="006C6C29">
        <w:t>trị</w:t>
      </w:r>
      <w:proofErr w:type="spellEnd"/>
      <w:r w:rsidR="006C6C29">
        <w:t xml:space="preserve"> </w:t>
      </w:r>
      <w:proofErr w:type="spellStart"/>
      <w:r w:rsidR="006C6C29">
        <w:t>liệu</w:t>
      </w:r>
      <w:proofErr w:type="spellEnd"/>
      <w:r w:rsidR="00731FD3">
        <w:t xml:space="preserve"> </w:t>
      </w:r>
      <w:proofErr w:type="spellStart"/>
      <w:r w:rsidR="00731FD3">
        <w:t>bằng</w:t>
      </w:r>
      <w:proofErr w:type="spellEnd"/>
      <w:r w:rsidR="00731FD3">
        <w:t xml:space="preserve"> </w:t>
      </w:r>
      <w:proofErr w:type="spellStart"/>
      <w:r w:rsidR="00731FD3">
        <w:t>âm</w:t>
      </w:r>
      <w:proofErr w:type="spellEnd"/>
      <w:r w:rsidR="00731FD3">
        <w:t xml:space="preserve"> </w:t>
      </w:r>
      <w:proofErr w:type="spellStart"/>
      <w:r w:rsidR="00731FD3">
        <w:t>nhạc</w:t>
      </w:r>
      <w:proofErr w:type="spellEnd"/>
      <w:r w:rsidR="00731FD3">
        <w:t xml:space="preserve"> </w:t>
      </w:r>
      <w:proofErr w:type="spellStart"/>
      <w:r w:rsidR="00731FD3">
        <w:t>dành</w:t>
      </w:r>
      <w:proofErr w:type="spellEnd"/>
      <w:r w:rsidR="00731FD3">
        <w:t xml:space="preserve"> </w:t>
      </w:r>
      <w:proofErr w:type="spellStart"/>
      <w:r w:rsidR="00731FD3">
        <w:t>cho</w:t>
      </w:r>
      <w:proofErr w:type="spellEnd"/>
      <w:r w:rsidR="00731FD3">
        <w:t xml:space="preserve"> </w:t>
      </w:r>
      <w:proofErr w:type="spellStart"/>
      <w:r w:rsidR="00731FD3">
        <w:t>học</w:t>
      </w:r>
      <w:proofErr w:type="spellEnd"/>
      <w:r w:rsidR="00731FD3">
        <w:t xml:space="preserve"> </w:t>
      </w:r>
      <w:proofErr w:type="spellStart"/>
      <w:r w:rsidR="00731FD3">
        <w:t>sinh</w:t>
      </w:r>
      <w:proofErr w:type="spellEnd"/>
      <w:r w:rsidR="00731FD3">
        <w:t xml:space="preserve"> </w:t>
      </w:r>
      <w:proofErr w:type="spellStart"/>
      <w:r w:rsidR="00731FD3">
        <w:t>khuyết</w:t>
      </w:r>
      <w:proofErr w:type="spellEnd"/>
      <w:r w:rsidR="00731FD3">
        <w:t xml:space="preserve"> </w:t>
      </w:r>
      <w:proofErr w:type="spellStart"/>
      <w:r w:rsidR="00731FD3">
        <w:t>tật</w:t>
      </w:r>
      <w:proofErr w:type="spellEnd"/>
      <w:r w:rsidR="00731FD3">
        <w:t xml:space="preserve"> </w:t>
      </w:r>
      <w:proofErr w:type="spellStart"/>
      <w:r w:rsidR="00731FD3">
        <w:t>học</w:t>
      </w:r>
      <w:proofErr w:type="spellEnd"/>
      <w:r w:rsidR="00731FD3">
        <w:t xml:space="preserve"> </w:t>
      </w:r>
      <w:proofErr w:type="spellStart"/>
      <w:r w:rsidR="00731FD3">
        <w:t>hòa</w:t>
      </w:r>
      <w:proofErr w:type="spellEnd"/>
      <w:r w:rsidR="00731FD3">
        <w:t xml:space="preserve"> </w:t>
      </w:r>
      <w:proofErr w:type="spellStart"/>
      <w:r w:rsidR="00731FD3">
        <w:t>nhập</w:t>
      </w:r>
      <w:proofErr w:type="spellEnd"/>
      <w:r w:rsidR="00731FD3">
        <w:t>.</w:t>
      </w:r>
    </w:p>
    <w:p w:rsidR="00731FD3" w:rsidRDefault="00731FD3" w:rsidP="00E17BD9">
      <w:pPr>
        <w:jc w:val="center"/>
      </w:pPr>
      <w:r>
        <w:rPr>
          <w:noProof/>
          <w:lang w:val="vi-VN" w:eastAsia="vi-VN"/>
        </w:rPr>
        <w:drawing>
          <wp:inline distT="0" distB="0" distL="0" distR="0" wp14:anchorId="7B0AC0E5" wp14:editId="66970D0C">
            <wp:extent cx="5381625" cy="3819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ảnh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816" w:rsidRDefault="00696816" w:rsidP="00CF09F3">
      <w:pPr>
        <w:ind w:firstLine="720"/>
        <w:jc w:val="both"/>
      </w:pPr>
    </w:p>
    <w:p w:rsidR="000838B2" w:rsidRDefault="000838B2" w:rsidP="00AD4832">
      <w:pPr>
        <w:ind w:firstLine="720"/>
        <w:jc w:val="both"/>
      </w:pPr>
      <w:r>
        <w:t xml:space="preserve">Ở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”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32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756402">
        <w:t>tă</w:t>
      </w:r>
      <w:r>
        <w:t>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 w:rsidR="00756402">
        <w:t>được</w:t>
      </w:r>
      <w:proofErr w:type="spellEnd"/>
      <w:r w:rsidR="00756402">
        <w:t xml:space="preserve"> </w:t>
      </w:r>
      <w:proofErr w:type="spellStart"/>
      <w:r w:rsidR="00756402">
        <w:t>cũng</w:t>
      </w:r>
      <w:proofErr w:type="spellEnd"/>
      <w:r w:rsidR="00756402">
        <w:t xml:space="preserve"> </w:t>
      </w:r>
      <w:proofErr w:type="spellStart"/>
      <w:r w:rsidR="00756402">
        <w:t>cố</w:t>
      </w:r>
      <w:proofErr w:type="spellEnd"/>
      <w:r w:rsidR="00756402">
        <w:t xml:space="preserve"> </w:t>
      </w:r>
      <w:proofErr w:type="spellStart"/>
      <w:r w:rsidR="00756402">
        <w:t>các</w:t>
      </w:r>
      <w:proofErr w:type="spellEnd"/>
      <w:r w:rsidR="00756402">
        <w:t xml:space="preserve"> </w:t>
      </w:r>
      <w:proofErr w:type="spellStart"/>
      <w:r w:rsidR="00756402">
        <w:t>phương</w:t>
      </w:r>
      <w:proofErr w:type="spellEnd"/>
      <w:r w:rsidR="00756402">
        <w:t xml:space="preserve"> </w:t>
      </w:r>
      <w:proofErr w:type="spellStart"/>
      <w:r w:rsidR="00756402">
        <w:t>pháp</w:t>
      </w:r>
      <w:proofErr w:type="spellEnd"/>
      <w:r w:rsidR="00756402">
        <w:t xml:space="preserve"> </w:t>
      </w:r>
      <w:proofErr w:type="spellStart"/>
      <w:r w:rsidR="00756402">
        <w:t>dạy</w:t>
      </w:r>
      <w:proofErr w:type="spellEnd"/>
      <w:r w:rsidR="00756402">
        <w:t xml:space="preserve"> </w:t>
      </w:r>
      <w:proofErr w:type="spellStart"/>
      <w:r w:rsidR="00756402">
        <w:t>học</w:t>
      </w:r>
      <w:proofErr w:type="spellEnd"/>
      <w:r w:rsidR="00756402">
        <w:t xml:space="preserve"> </w:t>
      </w:r>
      <w:proofErr w:type="spellStart"/>
      <w:r w:rsidR="00756402">
        <w:t>các</w:t>
      </w:r>
      <w:proofErr w:type="spellEnd"/>
      <w:r w:rsidR="00756402">
        <w:t xml:space="preserve"> </w:t>
      </w:r>
      <w:proofErr w:type="spellStart"/>
      <w:r w:rsidR="00756402">
        <w:t>phân</w:t>
      </w:r>
      <w:proofErr w:type="spellEnd"/>
      <w:r w:rsidR="00756402">
        <w:t xml:space="preserve"> </w:t>
      </w:r>
      <w:proofErr w:type="spellStart"/>
      <w:r w:rsidR="00756402">
        <w:t>môn</w:t>
      </w:r>
      <w:proofErr w:type="spellEnd"/>
      <w:r w:rsidR="00756402">
        <w:t xml:space="preserve"> </w:t>
      </w:r>
      <w:proofErr w:type="spellStart"/>
      <w:r w:rsidR="00756402">
        <w:t>của</w:t>
      </w:r>
      <w:proofErr w:type="spellEnd"/>
      <w:r w:rsidR="00756402">
        <w:t xml:space="preserve"> </w:t>
      </w:r>
      <w:proofErr w:type="spellStart"/>
      <w:r w:rsidR="00756402">
        <w:t>môn</w:t>
      </w:r>
      <w:proofErr w:type="spellEnd"/>
      <w:r w:rsidR="00756402">
        <w:t xml:space="preserve"> </w:t>
      </w:r>
      <w:proofErr w:type="spellStart"/>
      <w:r w:rsidR="00756402">
        <w:t>Tiếng</w:t>
      </w:r>
      <w:proofErr w:type="spellEnd"/>
      <w:r w:rsidR="00756402">
        <w:t xml:space="preserve"> </w:t>
      </w:r>
      <w:proofErr w:type="spellStart"/>
      <w:r w:rsidR="00756402">
        <w:t>Việt</w:t>
      </w:r>
      <w:proofErr w:type="spellEnd"/>
      <w:r w:rsidR="00AD4832">
        <w:t>,</w:t>
      </w:r>
      <w:r w:rsidR="00756402">
        <w:t xml:space="preserve"> </w:t>
      </w:r>
      <w:proofErr w:type="spellStart"/>
      <w:r w:rsidR="00756402">
        <w:t>đặc</w:t>
      </w:r>
      <w:proofErr w:type="spellEnd"/>
      <w:r w:rsidR="00756402">
        <w:t xml:space="preserve"> </w:t>
      </w:r>
      <w:proofErr w:type="spellStart"/>
      <w:r w:rsidR="00756402">
        <w:t>biệt</w:t>
      </w:r>
      <w:proofErr w:type="spellEnd"/>
      <w:r w:rsidR="00756402">
        <w:t xml:space="preserve"> </w:t>
      </w:r>
      <w:proofErr w:type="spellStart"/>
      <w:r w:rsidR="00756402">
        <w:t>là</w:t>
      </w:r>
      <w:proofErr w:type="spellEnd"/>
      <w:r w:rsidR="00756402">
        <w:t xml:space="preserve"> </w:t>
      </w:r>
      <w:proofErr w:type="spellStart"/>
      <w:r w:rsidR="00756402">
        <w:t>phân</w:t>
      </w:r>
      <w:proofErr w:type="spellEnd"/>
      <w:r w:rsidR="00756402">
        <w:t xml:space="preserve"> </w:t>
      </w:r>
      <w:proofErr w:type="spellStart"/>
      <w:r w:rsidR="00756402">
        <w:t>môn</w:t>
      </w:r>
      <w:proofErr w:type="spellEnd"/>
      <w:r w:rsidR="00756402">
        <w:t xml:space="preserve"> </w:t>
      </w:r>
      <w:proofErr w:type="spellStart"/>
      <w:r w:rsidR="00756402">
        <w:t>Tập</w:t>
      </w:r>
      <w:proofErr w:type="spellEnd"/>
      <w:r w:rsidR="00756402">
        <w:t xml:space="preserve"> </w:t>
      </w:r>
      <w:proofErr w:type="spellStart"/>
      <w:r w:rsidR="00756402">
        <w:t>làm</w:t>
      </w:r>
      <w:proofErr w:type="spellEnd"/>
      <w:r w:rsidR="00756402">
        <w:t xml:space="preserve"> </w:t>
      </w:r>
      <w:proofErr w:type="spellStart"/>
      <w:r w:rsidR="00756402">
        <w:t>văn</w:t>
      </w:r>
      <w:proofErr w:type="spellEnd"/>
      <w:r w:rsidR="00756402">
        <w:t xml:space="preserve"> </w:t>
      </w:r>
      <w:proofErr w:type="spellStart"/>
      <w:r w:rsidR="00756402">
        <w:t>và</w:t>
      </w:r>
      <w:proofErr w:type="spellEnd"/>
      <w:r w:rsidR="00756402">
        <w:t xml:space="preserve"> </w:t>
      </w:r>
      <w:proofErr w:type="spellStart"/>
      <w:r w:rsidR="00756402">
        <w:t>kể</w:t>
      </w:r>
      <w:proofErr w:type="spellEnd"/>
      <w:r w:rsidR="00756402">
        <w:t xml:space="preserve"> </w:t>
      </w:r>
      <w:proofErr w:type="spellStart"/>
      <w:r w:rsidR="00756402">
        <w:t>chuyện</w:t>
      </w:r>
      <w:proofErr w:type="spellEnd"/>
      <w:r w:rsidR="00756402">
        <w:t xml:space="preserve">. </w:t>
      </w:r>
      <w:proofErr w:type="spellStart"/>
      <w:proofErr w:type="gramStart"/>
      <w:r w:rsidR="00756402">
        <w:t>Mỗi</w:t>
      </w:r>
      <w:proofErr w:type="spellEnd"/>
      <w:r w:rsidR="00756402">
        <w:t xml:space="preserve"> </w:t>
      </w:r>
      <w:proofErr w:type="spellStart"/>
      <w:r w:rsidR="00756402">
        <w:t>phương</w:t>
      </w:r>
      <w:proofErr w:type="spellEnd"/>
      <w:r w:rsidR="00756402">
        <w:t xml:space="preserve"> </w:t>
      </w:r>
      <w:proofErr w:type="spellStart"/>
      <w:r w:rsidR="00756402">
        <w:t>pháp</w:t>
      </w:r>
      <w:proofErr w:type="spellEnd"/>
      <w:r w:rsidR="00756402">
        <w:t xml:space="preserve"> </w:t>
      </w:r>
      <w:proofErr w:type="spellStart"/>
      <w:r w:rsidR="00756402">
        <w:t>dạy</w:t>
      </w:r>
      <w:proofErr w:type="spellEnd"/>
      <w:r w:rsidR="00756402">
        <w:t xml:space="preserve"> </w:t>
      </w:r>
      <w:proofErr w:type="spellStart"/>
      <w:r w:rsidR="00756402">
        <w:t>học</w:t>
      </w:r>
      <w:proofErr w:type="spellEnd"/>
      <w:r w:rsidR="00756402">
        <w:t xml:space="preserve"> </w:t>
      </w:r>
      <w:proofErr w:type="spellStart"/>
      <w:r w:rsidR="00756402">
        <w:t>đượ</w:t>
      </w:r>
      <w:r w:rsidR="00740F75">
        <w:t>c</w:t>
      </w:r>
      <w:proofErr w:type="spellEnd"/>
      <w:r w:rsidR="00740F75">
        <w:t xml:space="preserve"> </w:t>
      </w:r>
      <w:proofErr w:type="spellStart"/>
      <w:r w:rsidR="00740F75">
        <w:t>trao</w:t>
      </w:r>
      <w:proofErr w:type="spellEnd"/>
      <w:r w:rsidR="00740F75">
        <w:t xml:space="preserve"> </w:t>
      </w:r>
      <w:proofErr w:type="spellStart"/>
      <w:r w:rsidR="00740F75">
        <w:t>đổi</w:t>
      </w:r>
      <w:proofErr w:type="spellEnd"/>
      <w:r w:rsidR="00740F75">
        <w:t xml:space="preserve"> </w:t>
      </w:r>
      <w:proofErr w:type="spellStart"/>
      <w:r w:rsidR="00740F75">
        <w:t>rất</w:t>
      </w:r>
      <w:proofErr w:type="spellEnd"/>
      <w:r w:rsidR="00740F75">
        <w:t xml:space="preserve"> </w:t>
      </w:r>
      <w:proofErr w:type="spellStart"/>
      <w:r w:rsidR="00AD4832">
        <w:t>tích</w:t>
      </w:r>
      <w:proofErr w:type="spellEnd"/>
      <w:r w:rsidR="00AD4832">
        <w:t xml:space="preserve"> </w:t>
      </w:r>
      <w:proofErr w:type="spellStart"/>
      <w:r w:rsidR="00AD4832">
        <w:t>cực</w:t>
      </w:r>
      <w:proofErr w:type="spellEnd"/>
      <w:r w:rsidR="00740F75">
        <w:t xml:space="preserve"> </w:t>
      </w:r>
      <w:proofErr w:type="spellStart"/>
      <w:r w:rsidR="00740F75">
        <w:t>nhằm</w:t>
      </w:r>
      <w:proofErr w:type="spellEnd"/>
      <w:r w:rsidR="00740F75">
        <w:t xml:space="preserve"> </w:t>
      </w:r>
      <w:proofErr w:type="spellStart"/>
      <w:r w:rsidR="00740F75">
        <w:t>giúp</w:t>
      </w:r>
      <w:proofErr w:type="spellEnd"/>
      <w:r w:rsidR="00740F75">
        <w:t xml:space="preserve"> </w:t>
      </w:r>
      <w:proofErr w:type="spellStart"/>
      <w:r w:rsidR="00740F75">
        <w:t>từng</w:t>
      </w:r>
      <w:proofErr w:type="spellEnd"/>
      <w:r w:rsidR="00740F75">
        <w:t xml:space="preserve"> </w:t>
      </w:r>
      <w:proofErr w:type="spellStart"/>
      <w:r w:rsidR="00740F75">
        <w:t>giáo</w:t>
      </w:r>
      <w:proofErr w:type="spellEnd"/>
      <w:r w:rsidR="00740F75">
        <w:t xml:space="preserve"> </w:t>
      </w:r>
      <w:proofErr w:type="spellStart"/>
      <w:r w:rsidR="00740F75">
        <w:t>viên</w:t>
      </w:r>
      <w:proofErr w:type="spellEnd"/>
      <w:r w:rsidR="00740F75">
        <w:t xml:space="preserve"> </w:t>
      </w:r>
      <w:proofErr w:type="spellStart"/>
      <w:r w:rsidR="00740F75">
        <w:t>vận</w:t>
      </w:r>
      <w:proofErr w:type="spellEnd"/>
      <w:r w:rsidR="00740F75">
        <w:t xml:space="preserve"> </w:t>
      </w:r>
      <w:proofErr w:type="spellStart"/>
      <w:r w:rsidR="00740F75">
        <w:t>dụng</w:t>
      </w:r>
      <w:proofErr w:type="spellEnd"/>
      <w:r w:rsidR="00740F75">
        <w:t xml:space="preserve"> </w:t>
      </w:r>
      <w:proofErr w:type="spellStart"/>
      <w:r w:rsidR="00740F75">
        <w:t>trong</w:t>
      </w:r>
      <w:proofErr w:type="spellEnd"/>
      <w:r w:rsidR="00740F75">
        <w:t xml:space="preserve"> </w:t>
      </w:r>
      <w:proofErr w:type="spellStart"/>
      <w:r w:rsidR="00740F75">
        <w:t>mỗi</w:t>
      </w:r>
      <w:proofErr w:type="spellEnd"/>
      <w:r w:rsidR="00740F75">
        <w:t xml:space="preserve"> </w:t>
      </w:r>
      <w:proofErr w:type="spellStart"/>
      <w:r w:rsidR="00567F89">
        <w:t>tiết</w:t>
      </w:r>
      <w:proofErr w:type="spellEnd"/>
      <w:r w:rsidR="00740F75">
        <w:t xml:space="preserve"> </w:t>
      </w:r>
      <w:proofErr w:type="spellStart"/>
      <w:r w:rsidR="00740F75">
        <w:t>dạy</w:t>
      </w:r>
      <w:proofErr w:type="spellEnd"/>
      <w:r w:rsidR="00740F75">
        <w:t xml:space="preserve"> </w:t>
      </w:r>
      <w:proofErr w:type="spellStart"/>
      <w:r w:rsidR="00740F75">
        <w:t>cụ</w:t>
      </w:r>
      <w:proofErr w:type="spellEnd"/>
      <w:r w:rsidR="00740F75">
        <w:t xml:space="preserve"> </w:t>
      </w:r>
      <w:proofErr w:type="spellStart"/>
      <w:r w:rsidR="00740F75">
        <w:t>thể</w:t>
      </w:r>
      <w:proofErr w:type="spellEnd"/>
      <w:r w:rsidR="00740F75">
        <w:t xml:space="preserve"> </w:t>
      </w:r>
      <w:proofErr w:type="spellStart"/>
      <w:r w:rsidR="00567F89">
        <w:t>sao</w:t>
      </w:r>
      <w:proofErr w:type="spellEnd"/>
      <w:r w:rsidR="00567F89">
        <w:t xml:space="preserve"> </w:t>
      </w:r>
      <w:proofErr w:type="spellStart"/>
      <w:r w:rsidR="00567F89">
        <w:t>cho</w:t>
      </w:r>
      <w:proofErr w:type="spellEnd"/>
      <w:r w:rsidR="00567F89">
        <w:t xml:space="preserve"> </w:t>
      </w:r>
      <w:proofErr w:type="spellStart"/>
      <w:r w:rsidR="00567F89">
        <w:t>mỗi</w:t>
      </w:r>
      <w:proofErr w:type="spellEnd"/>
      <w:r w:rsidR="00567F89">
        <w:t xml:space="preserve"> </w:t>
      </w:r>
      <w:proofErr w:type="spellStart"/>
      <w:r w:rsidR="00567F89">
        <w:t>giờ</w:t>
      </w:r>
      <w:proofErr w:type="spellEnd"/>
      <w:r w:rsidR="00567F89">
        <w:t xml:space="preserve"> </w:t>
      </w:r>
      <w:proofErr w:type="spellStart"/>
      <w:r w:rsidR="00567F89">
        <w:t>lên</w:t>
      </w:r>
      <w:proofErr w:type="spellEnd"/>
      <w:r w:rsidR="00567F89">
        <w:t xml:space="preserve"> </w:t>
      </w:r>
      <w:proofErr w:type="spellStart"/>
      <w:r w:rsidR="00567F89">
        <w:t>lớp</w:t>
      </w:r>
      <w:proofErr w:type="spellEnd"/>
      <w:r w:rsidR="00567F89">
        <w:t xml:space="preserve"> </w:t>
      </w:r>
      <w:proofErr w:type="spellStart"/>
      <w:r w:rsidR="00567F89">
        <w:t>thực</w:t>
      </w:r>
      <w:proofErr w:type="spellEnd"/>
      <w:r w:rsidR="00567F89">
        <w:t xml:space="preserve"> </w:t>
      </w:r>
      <w:proofErr w:type="spellStart"/>
      <w:r w:rsidR="00567F89">
        <w:t>sự</w:t>
      </w:r>
      <w:proofErr w:type="spellEnd"/>
      <w:r w:rsidR="00567F89">
        <w:t xml:space="preserve"> </w:t>
      </w:r>
      <w:proofErr w:type="spellStart"/>
      <w:r w:rsidR="00567F89">
        <w:t>mang</w:t>
      </w:r>
      <w:proofErr w:type="spellEnd"/>
      <w:r w:rsidR="00567F89">
        <w:t xml:space="preserve"> </w:t>
      </w:r>
      <w:proofErr w:type="spellStart"/>
      <w:r w:rsidR="00567F89">
        <w:t>lại</w:t>
      </w:r>
      <w:proofErr w:type="spellEnd"/>
      <w:r w:rsidR="00567F89">
        <w:t xml:space="preserve"> </w:t>
      </w:r>
      <w:proofErr w:type="spellStart"/>
      <w:r w:rsidR="00567F89">
        <w:t>hứng</w:t>
      </w:r>
      <w:proofErr w:type="spellEnd"/>
      <w:r w:rsidR="00567F89">
        <w:t xml:space="preserve"> </w:t>
      </w:r>
      <w:proofErr w:type="spellStart"/>
      <w:r w:rsidR="00567F89">
        <w:t>thú</w:t>
      </w:r>
      <w:proofErr w:type="spellEnd"/>
      <w:r w:rsidR="00567F89">
        <w:t xml:space="preserve"> </w:t>
      </w:r>
      <w:proofErr w:type="spellStart"/>
      <w:r w:rsidR="00567F89">
        <w:t>cho</w:t>
      </w:r>
      <w:proofErr w:type="spellEnd"/>
      <w:r w:rsidR="00567F89">
        <w:t xml:space="preserve"> </w:t>
      </w:r>
      <w:proofErr w:type="spellStart"/>
      <w:r w:rsidR="00567F89">
        <w:t>học</w:t>
      </w:r>
      <w:proofErr w:type="spellEnd"/>
      <w:r w:rsidR="00567F89">
        <w:t xml:space="preserve"> </w:t>
      </w:r>
      <w:proofErr w:type="spellStart"/>
      <w:r w:rsidR="00567F89">
        <w:t>sinh</w:t>
      </w:r>
      <w:proofErr w:type="spellEnd"/>
      <w:r w:rsidR="00567F89">
        <w:t>.</w:t>
      </w:r>
      <w:proofErr w:type="gramEnd"/>
    </w:p>
    <w:p w:rsidR="00CA58F8" w:rsidRDefault="00731FD3" w:rsidP="00E17BD9">
      <w:pPr>
        <w:jc w:val="center"/>
      </w:pPr>
      <w:bookmarkStart w:id="0" w:name="_GoBack"/>
      <w:r>
        <w:rPr>
          <w:noProof/>
          <w:lang w:val="vi-VN" w:eastAsia="vi-VN"/>
        </w:rPr>
        <w:lastRenderedPageBreak/>
        <w:drawing>
          <wp:inline distT="0" distB="0" distL="0" distR="0">
            <wp:extent cx="5495925" cy="4133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ảnh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30B2" w:rsidRDefault="00F330B2" w:rsidP="00AD4832">
      <w:pPr>
        <w:ind w:firstLine="720"/>
        <w:jc w:val="both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106957" w:rsidRDefault="00106957" w:rsidP="00AD4832">
      <w:pPr>
        <w:ind w:firstLine="720"/>
        <w:jc w:val="both"/>
      </w:pPr>
      <w:proofErr w:type="spellStart"/>
      <w:proofErr w:type="gram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</w:t>
      </w:r>
      <w:r w:rsidR="006037A9">
        <w:t>t</w:t>
      </w:r>
      <w:proofErr w:type="spellEnd"/>
      <w:r w:rsidR="006037A9">
        <w:t>.</w:t>
      </w:r>
      <w:proofErr w:type="gramEnd"/>
    </w:p>
    <w:p w:rsidR="006037A9" w:rsidRDefault="006037A9" w:rsidP="00AD4832">
      <w:pPr>
        <w:ind w:firstLine="720"/>
        <w:jc w:val="both"/>
      </w:pP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 w:rsidR="00732EA3">
        <w:t>là</w:t>
      </w:r>
      <w:proofErr w:type="spellEnd"/>
      <w:r w:rsidR="00732EA3">
        <w:t xml:space="preserve"> </w:t>
      </w:r>
      <w:proofErr w:type="spellStart"/>
      <w:r w:rsidR="00732EA3">
        <w:t>tổ</w:t>
      </w:r>
      <w:proofErr w:type="spellEnd"/>
      <w:r w:rsidR="00732EA3">
        <w:t xml:space="preserve"> </w:t>
      </w:r>
      <w:proofErr w:type="spellStart"/>
      <w:r w:rsidR="00732EA3">
        <w:t>trưởng</w:t>
      </w:r>
      <w:proofErr w:type="spellEnd"/>
      <w:r w:rsidR="00732EA3">
        <w:t xml:space="preserve"> </w:t>
      </w:r>
      <w:proofErr w:type="spellStart"/>
      <w:r w:rsidR="00732EA3">
        <w:t>chuyên</w:t>
      </w:r>
      <w:proofErr w:type="spellEnd"/>
      <w:r w:rsidR="00732EA3">
        <w:t xml:space="preserve"> </w:t>
      </w:r>
      <w:proofErr w:type="spellStart"/>
      <w:r w:rsidR="00732EA3">
        <w:t>môn</w:t>
      </w:r>
      <w:proofErr w:type="spellEnd"/>
      <w:r w:rsidR="00732EA3"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ra.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 w:rsidR="00732EA3">
        <w:t>có</w:t>
      </w:r>
      <w:proofErr w:type="spellEnd"/>
      <w:r w:rsidR="00732EA3">
        <w:t xml:space="preserve"> </w:t>
      </w:r>
      <w:proofErr w:type="spellStart"/>
      <w:r w:rsidR="00732EA3">
        <w:t>kế</w:t>
      </w:r>
      <w:proofErr w:type="spellEnd"/>
      <w:r w:rsidR="00732EA3">
        <w:t xml:space="preserve"> </w:t>
      </w:r>
      <w:proofErr w:type="spellStart"/>
      <w:r w:rsidR="00732EA3">
        <w:t>hoạch</w:t>
      </w:r>
      <w:proofErr w:type="spellEnd"/>
      <w:r w:rsidR="00732EA3">
        <w:t xml:space="preserve"> </w:t>
      </w:r>
      <w:proofErr w:type="spellStart"/>
      <w:r w:rsidR="00732EA3">
        <w:t>vận</w:t>
      </w:r>
      <w:proofErr w:type="spellEnd"/>
      <w:r w:rsidR="00732EA3">
        <w:t xml:space="preserve"> </w:t>
      </w:r>
      <w:proofErr w:type="spellStart"/>
      <w:r w:rsidR="00732EA3"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do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. </w:t>
      </w:r>
      <w:proofErr w:type="spellStart"/>
      <w:proofErr w:type="gram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GD&amp;ĐT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  <w:proofErr w:type="gramEnd"/>
    </w:p>
    <w:p w:rsidR="00A31480" w:rsidRPr="00A31480" w:rsidRDefault="00A31480" w:rsidP="00A31480">
      <w:pPr>
        <w:ind w:firstLine="720"/>
        <w:jc w:val="right"/>
        <w:rPr>
          <w:b/>
          <w:i/>
        </w:rPr>
      </w:pPr>
      <w:proofErr w:type="spellStart"/>
      <w:r w:rsidRPr="00A31480">
        <w:rPr>
          <w:b/>
          <w:i/>
        </w:rPr>
        <w:t>Tổ</w:t>
      </w:r>
      <w:proofErr w:type="spellEnd"/>
      <w:r w:rsidRPr="00A31480">
        <w:rPr>
          <w:b/>
          <w:i/>
        </w:rPr>
        <w:t xml:space="preserve"> </w:t>
      </w:r>
      <w:proofErr w:type="spellStart"/>
      <w:r w:rsidRPr="00A31480">
        <w:rPr>
          <w:b/>
          <w:i/>
        </w:rPr>
        <w:t>tiểu</w:t>
      </w:r>
      <w:proofErr w:type="spellEnd"/>
      <w:r w:rsidRPr="00A31480">
        <w:rPr>
          <w:b/>
          <w:i/>
        </w:rPr>
        <w:t xml:space="preserve"> </w:t>
      </w:r>
      <w:proofErr w:type="spellStart"/>
      <w:r w:rsidRPr="00A31480">
        <w:rPr>
          <w:b/>
          <w:i/>
        </w:rPr>
        <w:t>học</w:t>
      </w:r>
      <w:proofErr w:type="spellEnd"/>
      <w:r w:rsidRPr="00A31480">
        <w:rPr>
          <w:b/>
          <w:i/>
        </w:rPr>
        <w:t xml:space="preserve"> – </w:t>
      </w:r>
      <w:proofErr w:type="spellStart"/>
      <w:r w:rsidRPr="00A31480">
        <w:rPr>
          <w:b/>
          <w:i/>
        </w:rPr>
        <w:t>phòng</w:t>
      </w:r>
      <w:proofErr w:type="spellEnd"/>
      <w:r w:rsidRPr="00A31480">
        <w:rPr>
          <w:b/>
          <w:i/>
        </w:rPr>
        <w:t xml:space="preserve"> GD&amp;ĐT </w:t>
      </w:r>
      <w:proofErr w:type="spellStart"/>
      <w:r w:rsidRPr="00A31480">
        <w:rPr>
          <w:b/>
          <w:i/>
        </w:rPr>
        <w:t>quận</w:t>
      </w:r>
      <w:proofErr w:type="spellEnd"/>
      <w:r w:rsidRPr="00A31480">
        <w:rPr>
          <w:b/>
          <w:i/>
        </w:rPr>
        <w:t xml:space="preserve"> </w:t>
      </w:r>
      <w:proofErr w:type="spellStart"/>
      <w:r w:rsidRPr="00A31480">
        <w:rPr>
          <w:b/>
          <w:i/>
        </w:rPr>
        <w:t>Liên</w:t>
      </w:r>
      <w:proofErr w:type="spellEnd"/>
      <w:r w:rsidRPr="00A31480">
        <w:rPr>
          <w:b/>
          <w:i/>
        </w:rPr>
        <w:t xml:space="preserve"> </w:t>
      </w:r>
      <w:proofErr w:type="spellStart"/>
      <w:r w:rsidRPr="00A31480">
        <w:rPr>
          <w:b/>
          <w:i/>
        </w:rPr>
        <w:t>Chiểu</w:t>
      </w:r>
      <w:proofErr w:type="spellEnd"/>
    </w:p>
    <w:p w:rsidR="000838B2" w:rsidRDefault="000838B2"/>
    <w:sectPr w:rsidR="000838B2" w:rsidSect="00E17BD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50"/>
    <w:rsid w:val="000838B2"/>
    <w:rsid w:val="000A633B"/>
    <w:rsid w:val="000D1573"/>
    <w:rsid w:val="00106957"/>
    <w:rsid w:val="00567F89"/>
    <w:rsid w:val="006029A3"/>
    <w:rsid w:val="006037A9"/>
    <w:rsid w:val="00624C66"/>
    <w:rsid w:val="00696816"/>
    <w:rsid w:val="006C6C29"/>
    <w:rsid w:val="00731FD3"/>
    <w:rsid w:val="00732EA3"/>
    <w:rsid w:val="00740F75"/>
    <w:rsid w:val="00756402"/>
    <w:rsid w:val="007D117B"/>
    <w:rsid w:val="008749BC"/>
    <w:rsid w:val="0094337F"/>
    <w:rsid w:val="00A31480"/>
    <w:rsid w:val="00AD4832"/>
    <w:rsid w:val="00B062B9"/>
    <w:rsid w:val="00CA58F8"/>
    <w:rsid w:val="00CF09F3"/>
    <w:rsid w:val="00D32087"/>
    <w:rsid w:val="00DD7B82"/>
    <w:rsid w:val="00DF5BCA"/>
    <w:rsid w:val="00E17BD9"/>
    <w:rsid w:val="00E46F50"/>
    <w:rsid w:val="00F145FD"/>
    <w:rsid w:val="00F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73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731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73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731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dcterms:created xsi:type="dcterms:W3CDTF">2018-11-08T08:17:00Z</dcterms:created>
  <dcterms:modified xsi:type="dcterms:W3CDTF">2018-11-12T01:00:00Z</dcterms:modified>
</cp:coreProperties>
</file>